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F7FE" w14:textId="014DBDC7" w:rsidR="00CA428D" w:rsidRDefault="7D0AA953" w:rsidP="06132BF9">
      <w:pPr>
        <w:spacing w:after="0" w:line="240" w:lineRule="auto"/>
        <w:ind w:right="495"/>
        <w:jc w:val="center"/>
        <w:rPr>
          <w:rFonts w:ascii="Calibri" w:eastAsia="Calibri" w:hAnsi="Calibri" w:cs="Calibri"/>
          <w:color w:val="1FB3CF"/>
          <w:sz w:val="40"/>
          <w:szCs w:val="40"/>
        </w:rPr>
      </w:pPr>
      <w:r w:rsidRPr="06132BF9">
        <w:rPr>
          <w:rFonts w:ascii="Calibri" w:eastAsia="Calibri" w:hAnsi="Calibri" w:cs="Calibri"/>
          <w:b/>
          <w:bCs/>
          <w:color w:val="1FB3CF"/>
          <w:sz w:val="40"/>
          <w:szCs w:val="40"/>
        </w:rPr>
        <w:t>Landet rundt</w:t>
      </w:r>
    </w:p>
    <w:p w14:paraId="692CAF80" w14:textId="1B5A271B" w:rsidR="00CA428D" w:rsidRDefault="00CA428D" w:rsidP="46A30642">
      <w:pPr>
        <w:spacing w:after="0" w:line="240" w:lineRule="auto"/>
        <w:ind w:right="495"/>
        <w:jc w:val="center"/>
        <w:rPr>
          <w:rFonts w:ascii="Calibri" w:eastAsia="Calibri" w:hAnsi="Calibri" w:cs="Calibri"/>
          <w:color w:val="000000" w:themeColor="text1"/>
          <w:sz w:val="40"/>
          <w:szCs w:val="40"/>
        </w:rPr>
      </w:pPr>
    </w:p>
    <w:p w14:paraId="7072311D" w14:textId="5626BCAD" w:rsidR="00CA428D" w:rsidRDefault="7D0AA953" w:rsidP="06132BF9">
      <w:pPr>
        <w:spacing w:after="0" w:line="240" w:lineRule="auto"/>
        <w:ind w:left="112" w:right="173"/>
        <w:jc w:val="center"/>
        <w:rPr>
          <w:rFonts w:ascii="Calibri" w:eastAsia="Calibri" w:hAnsi="Calibri" w:cs="Calibri"/>
          <w:color w:val="000000" w:themeColor="text1"/>
          <w:sz w:val="22"/>
          <w:szCs w:val="22"/>
        </w:rPr>
      </w:pPr>
      <w:r w:rsidRPr="06132BF9">
        <w:rPr>
          <w:rFonts w:ascii="Calibri" w:eastAsia="Calibri" w:hAnsi="Calibri" w:cs="Calibri"/>
          <w:b/>
          <w:bCs/>
          <w:color w:val="000000" w:themeColor="text1"/>
          <w:sz w:val="22"/>
          <w:szCs w:val="22"/>
        </w:rPr>
        <w:t>Vi inviterer jer til at inspirere og dele jeres ideer og indsatser med hinanden på dokumentationskonferencen med elektroniske posters.</w:t>
      </w:r>
    </w:p>
    <w:p w14:paraId="499BA04B" w14:textId="6C5148E6" w:rsidR="00CA428D" w:rsidRDefault="00CA428D" w:rsidP="06132BF9">
      <w:pPr>
        <w:spacing w:before="170" w:after="0" w:line="240" w:lineRule="auto"/>
        <w:ind w:left="112" w:right="231"/>
        <w:rPr>
          <w:rFonts w:ascii="Calibri" w:eastAsia="Calibri" w:hAnsi="Calibri" w:cs="Calibri"/>
          <w:color w:val="000000" w:themeColor="text1"/>
          <w:sz w:val="22"/>
          <w:szCs w:val="22"/>
        </w:rPr>
      </w:pPr>
    </w:p>
    <w:p w14:paraId="4F376AF3" w14:textId="377AAB33" w:rsidR="00CA428D" w:rsidRDefault="00147576" w:rsidP="003E1997">
      <w:pPr>
        <w:spacing w:before="170" w:after="0" w:line="240" w:lineRule="auto"/>
        <w:ind w:left="112" w:right="231"/>
        <w:rPr>
          <w:rFonts w:ascii="Calibri" w:eastAsia="Calibri" w:hAnsi="Calibri" w:cs="Calibri"/>
          <w:color w:val="000000" w:themeColor="text1"/>
          <w:sz w:val="22"/>
          <w:szCs w:val="22"/>
        </w:rPr>
      </w:pPr>
      <w:r>
        <w:rPr>
          <w:noProof/>
        </w:rPr>
        <w:drawing>
          <wp:anchor distT="0" distB="0" distL="114300" distR="114300" simplePos="0" relativeHeight="251658240" behindDoc="0" locked="0" layoutInCell="1" allowOverlap="1" wp14:anchorId="385E98A5" wp14:editId="4CC6AA54">
            <wp:simplePos x="0" y="0"/>
            <wp:positionH relativeFrom="margin">
              <wp:align>right</wp:align>
            </wp:positionH>
            <wp:positionV relativeFrom="paragraph">
              <wp:posOffset>141605</wp:posOffset>
            </wp:positionV>
            <wp:extent cx="2269637" cy="2219325"/>
            <wp:effectExtent l="0" t="0" r="0" b="0"/>
            <wp:wrapSquare wrapText="bothSides"/>
            <wp:docPr id="782617463" name="drawing" title="https://lh7-rt.googleusercontent.com/docsz/AD_4nXcsnyOyTlVXuqxMVKMG2yAx0iF1iT-glfcj-vy-HcSlEYSSitYB-A0S_ZuwqrERggdvlTdiYyZPlgnpCHjnk83DxbMowC4PBdOe3ogD6o81xtgqEUMPE2QRKJFr7--TIvi1wYE4IDM1q-cO0TWLCGE?key=B8gwdK0ggpZ1dgIZ546v-x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17463" name="Picture 782617463"/>
                    <pic:cNvPicPr/>
                  </pic:nvPicPr>
                  <pic:blipFill>
                    <a:blip r:embed="rId7">
                      <a:extLst>
                        <a:ext uri="{28A0092B-C50C-407E-A947-70E740481C1C}">
                          <a14:useLocalDpi xmlns:a14="http://schemas.microsoft.com/office/drawing/2010/main" val="0"/>
                        </a:ext>
                      </a:extLst>
                    </a:blip>
                    <a:stretch>
                      <a:fillRect/>
                    </a:stretch>
                  </pic:blipFill>
                  <pic:spPr>
                    <a:xfrm>
                      <a:off x="0" y="0"/>
                      <a:ext cx="2269637" cy="2219325"/>
                    </a:xfrm>
                    <a:prstGeom prst="rect">
                      <a:avLst/>
                    </a:prstGeom>
                  </pic:spPr>
                </pic:pic>
              </a:graphicData>
            </a:graphic>
          </wp:anchor>
        </w:drawing>
      </w:r>
      <w:r w:rsidR="7D0AA953" w:rsidRPr="463CCE04">
        <w:rPr>
          <w:rFonts w:ascii="Calibri" w:eastAsia="Calibri" w:hAnsi="Calibri" w:cs="Calibri"/>
          <w:color w:val="000000" w:themeColor="text1"/>
          <w:sz w:val="22"/>
          <w:szCs w:val="22"/>
        </w:rPr>
        <w:t xml:space="preserve">Mange sygeplejersker rundt omkring i landet gør en indsats for at sætte fokus på god journalføring. Det kan være små forbedringsprojekter, faglig udvikling eller som større forskningsprojekter. Dokumentationsrådet vil gerne synliggøre og understøtte det, som sygeplejersker arbejder med i forhold til journalføring, sådan at indsatserne kan få lov at blomstre. </w:t>
      </w:r>
    </w:p>
    <w:p w14:paraId="6767C2E9" w14:textId="605C23E7" w:rsidR="00CA428D" w:rsidRDefault="7D0AA953" w:rsidP="06132BF9">
      <w:pPr>
        <w:spacing w:before="155" w:after="0" w:line="240" w:lineRule="auto"/>
        <w:ind w:left="112"/>
        <w:rPr>
          <w:rFonts w:ascii="Calibri" w:eastAsia="Calibri" w:hAnsi="Calibri" w:cs="Calibri"/>
          <w:color w:val="1FB3CF"/>
          <w:sz w:val="22"/>
          <w:szCs w:val="22"/>
        </w:rPr>
      </w:pPr>
      <w:r w:rsidRPr="06132BF9">
        <w:rPr>
          <w:rFonts w:ascii="Calibri" w:eastAsia="Calibri" w:hAnsi="Calibri" w:cs="Calibri"/>
          <w:b/>
          <w:bCs/>
          <w:color w:val="1FB3CF"/>
          <w:sz w:val="22"/>
          <w:szCs w:val="22"/>
        </w:rPr>
        <w:t>Indsend en elektronisk poster. Dokumentationsrådet udvælger op til seks posters til uddybende præsentation på scenen.</w:t>
      </w:r>
    </w:p>
    <w:p w14:paraId="6A2BD83C" w14:textId="7F734AD3" w:rsidR="00CA428D" w:rsidRDefault="7D0AA953" w:rsidP="06132BF9">
      <w:pPr>
        <w:spacing w:before="159" w:after="0" w:line="240" w:lineRule="auto"/>
        <w:ind w:left="112" w:right="357"/>
        <w:rPr>
          <w:rFonts w:ascii="Calibri" w:eastAsia="Calibri" w:hAnsi="Calibri" w:cs="Calibri"/>
          <w:color w:val="000000" w:themeColor="text1"/>
          <w:sz w:val="22"/>
          <w:szCs w:val="22"/>
        </w:rPr>
      </w:pPr>
      <w:r w:rsidRPr="06132BF9">
        <w:rPr>
          <w:rFonts w:ascii="Calibri" w:eastAsia="Calibri" w:hAnsi="Calibri" w:cs="Calibri"/>
          <w:color w:val="000000" w:themeColor="text1"/>
          <w:sz w:val="22"/>
          <w:szCs w:val="22"/>
        </w:rPr>
        <w:t xml:space="preserve">Send din elektroniske poster på mail* til Hanne Weisbjerg Thomassen </w:t>
      </w:r>
      <w:hyperlink r:id="rId8">
        <w:r w:rsidRPr="06132BF9">
          <w:rPr>
            <w:rStyle w:val="Hyperlink"/>
            <w:rFonts w:ascii="Calibri" w:eastAsia="Calibri" w:hAnsi="Calibri" w:cs="Calibri"/>
            <w:color w:val="0000FF"/>
            <w:sz w:val="22"/>
            <w:szCs w:val="22"/>
          </w:rPr>
          <w:t>hannthma@rm.dk</w:t>
        </w:r>
      </w:hyperlink>
      <w:r w:rsidRPr="06132BF9">
        <w:rPr>
          <w:rFonts w:ascii="Calibri" w:eastAsia="Calibri" w:hAnsi="Calibri" w:cs="Calibri"/>
          <w:color w:val="000000" w:themeColor="text1"/>
          <w:sz w:val="22"/>
          <w:szCs w:val="22"/>
        </w:rPr>
        <w:t xml:space="preserve">  inden den </w:t>
      </w:r>
      <w:r w:rsidRPr="06132BF9">
        <w:rPr>
          <w:rFonts w:ascii="Calibri" w:eastAsia="Calibri" w:hAnsi="Calibri" w:cs="Calibri"/>
          <w:b/>
          <w:bCs/>
          <w:color w:val="000000" w:themeColor="text1"/>
          <w:sz w:val="22"/>
          <w:szCs w:val="22"/>
        </w:rPr>
        <w:t>15. august 202</w:t>
      </w:r>
      <w:r w:rsidR="009E6E79">
        <w:rPr>
          <w:rFonts w:ascii="Calibri" w:eastAsia="Calibri" w:hAnsi="Calibri" w:cs="Calibri"/>
          <w:b/>
          <w:bCs/>
          <w:color w:val="000000" w:themeColor="text1"/>
          <w:sz w:val="22"/>
          <w:szCs w:val="22"/>
        </w:rPr>
        <w:t>6</w:t>
      </w:r>
      <w:r w:rsidRPr="06132BF9">
        <w:rPr>
          <w:rFonts w:ascii="Calibri" w:eastAsia="Calibri" w:hAnsi="Calibri" w:cs="Calibri"/>
          <w:b/>
          <w:bCs/>
          <w:color w:val="000000" w:themeColor="text1"/>
          <w:sz w:val="22"/>
          <w:szCs w:val="22"/>
        </w:rPr>
        <w:t>.</w:t>
      </w:r>
    </w:p>
    <w:p w14:paraId="7761E4C7" w14:textId="68E5484B" w:rsidR="00CA428D" w:rsidRDefault="7D0AA953" w:rsidP="06132BF9">
      <w:pPr>
        <w:spacing w:before="162" w:after="0" w:line="240" w:lineRule="auto"/>
        <w:ind w:left="112"/>
        <w:rPr>
          <w:rFonts w:ascii="Calibri" w:eastAsia="Calibri" w:hAnsi="Calibri" w:cs="Calibri"/>
          <w:color w:val="000000" w:themeColor="text1"/>
          <w:sz w:val="22"/>
          <w:szCs w:val="22"/>
        </w:rPr>
      </w:pPr>
      <w:r w:rsidRPr="06132BF9">
        <w:rPr>
          <w:rFonts w:ascii="Calibri" w:eastAsia="Calibri" w:hAnsi="Calibri" w:cs="Calibri"/>
          <w:color w:val="000000" w:themeColor="text1"/>
          <w:sz w:val="22"/>
          <w:szCs w:val="22"/>
        </w:rPr>
        <w:t>Du vil senest d. 1. september 2025 få besked om din elektroniske poster er udvalgt til uddybende præsentation på scenen under konferencen. Ved udvælgelsen til uddybende præsentation lægges der vægt på mangfoldighed og repræsentation fra hele landet.</w:t>
      </w:r>
    </w:p>
    <w:p w14:paraId="49480EF5" w14:textId="1AE22E9F" w:rsidR="00CA428D" w:rsidRDefault="7D0AA953" w:rsidP="06132BF9">
      <w:pPr>
        <w:spacing w:before="155" w:after="0" w:line="240" w:lineRule="auto"/>
        <w:ind w:left="112"/>
        <w:rPr>
          <w:rFonts w:ascii="Calibri" w:eastAsia="Calibri" w:hAnsi="Calibri" w:cs="Calibri"/>
          <w:color w:val="000000" w:themeColor="text1"/>
          <w:sz w:val="22"/>
          <w:szCs w:val="22"/>
        </w:rPr>
      </w:pPr>
      <w:r w:rsidRPr="06132BF9">
        <w:rPr>
          <w:rFonts w:ascii="Calibri" w:eastAsia="Calibri" w:hAnsi="Calibri" w:cs="Calibri"/>
          <w:color w:val="000000" w:themeColor="text1"/>
          <w:sz w:val="22"/>
          <w:szCs w:val="22"/>
          <w:u w:val="single"/>
        </w:rPr>
        <w:t xml:space="preserve">Den elektroniske poster: </w:t>
      </w:r>
    </w:p>
    <w:p w14:paraId="3FC39FAC" w14:textId="3017EB88" w:rsidR="00CA428D" w:rsidRDefault="7D0AA953" w:rsidP="06132BF9">
      <w:pPr>
        <w:spacing w:after="0" w:line="240" w:lineRule="auto"/>
        <w:ind w:left="112"/>
        <w:rPr>
          <w:rFonts w:ascii="Calibri" w:eastAsia="Calibri" w:hAnsi="Calibri" w:cs="Calibri"/>
          <w:color w:val="000000" w:themeColor="text1"/>
          <w:sz w:val="22"/>
          <w:szCs w:val="22"/>
        </w:rPr>
      </w:pPr>
      <w:r w:rsidRPr="06132BF9">
        <w:rPr>
          <w:rFonts w:ascii="Calibri" w:eastAsia="Calibri" w:hAnsi="Calibri" w:cs="Calibri"/>
          <w:color w:val="000000" w:themeColor="text1"/>
          <w:sz w:val="22"/>
          <w:szCs w:val="22"/>
        </w:rPr>
        <w:t>Maks en 1-side power-point – poster skal være horisontal (widescreen format, 16:9) </w:t>
      </w:r>
    </w:p>
    <w:p w14:paraId="3C4A6A4B" w14:textId="1240F9F1" w:rsidR="00CA428D" w:rsidRDefault="7D0AA953" w:rsidP="06132BF9">
      <w:pPr>
        <w:spacing w:before="246" w:after="0" w:line="240" w:lineRule="auto"/>
        <w:ind w:left="112"/>
        <w:rPr>
          <w:rFonts w:ascii="Calibri" w:eastAsia="Calibri" w:hAnsi="Calibri" w:cs="Calibri"/>
          <w:color w:val="000000" w:themeColor="text1"/>
          <w:sz w:val="22"/>
          <w:szCs w:val="22"/>
        </w:rPr>
      </w:pPr>
      <w:r w:rsidRPr="06132BF9">
        <w:rPr>
          <w:rFonts w:ascii="Calibri" w:eastAsia="Calibri" w:hAnsi="Calibri" w:cs="Calibri"/>
          <w:color w:val="000000" w:themeColor="text1"/>
          <w:sz w:val="22"/>
          <w:szCs w:val="22"/>
        </w:rPr>
        <w:t>Skal indeholde kontaktinformation på forfatter, titel på indsats, baggrund, formål/mål, metode, diskussion samt resultat - herunder betydning for praksis.</w:t>
      </w:r>
    </w:p>
    <w:p w14:paraId="09DB916D" w14:textId="5830CE54" w:rsidR="00CA428D" w:rsidRDefault="7D0AA953" w:rsidP="06132BF9">
      <w:pPr>
        <w:spacing w:before="246" w:after="0" w:line="240" w:lineRule="auto"/>
        <w:ind w:left="112"/>
        <w:rPr>
          <w:rFonts w:ascii="Calibri" w:eastAsia="Calibri" w:hAnsi="Calibri" w:cs="Calibri"/>
          <w:color w:val="000000" w:themeColor="text1"/>
          <w:sz w:val="22"/>
          <w:szCs w:val="22"/>
        </w:rPr>
      </w:pPr>
      <w:r w:rsidRPr="06132BF9">
        <w:rPr>
          <w:rFonts w:ascii="Calibri" w:eastAsia="Calibri" w:hAnsi="Calibri" w:cs="Calibri"/>
          <w:color w:val="000000" w:themeColor="text1"/>
          <w:sz w:val="22"/>
          <w:szCs w:val="22"/>
        </w:rPr>
        <w:t>Alle indsendte elektroniske posters vil blive vist på skærm i pauseområdet og gjort tilgængelige via virtuelle links i programmet.</w:t>
      </w:r>
    </w:p>
    <w:p w14:paraId="5E347BC1" w14:textId="6212BB0D" w:rsidR="00CA428D" w:rsidRDefault="7D0AA953" w:rsidP="06132BF9">
      <w:pPr>
        <w:spacing w:after="0" w:line="240" w:lineRule="auto"/>
        <w:ind w:left="112"/>
        <w:rPr>
          <w:rFonts w:ascii="Calibri" w:eastAsia="Calibri" w:hAnsi="Calibri" w:cs="Calibri"/>
          <w:color w:val="000000" w:themeColor="text1"/>
          <w:sz w:val="18"/>
          <w:szCs w:val="18"/>
        </w:rPr>
      </w:pPr>
      <w:r w:rsidRPr="06132BF9">
        <w:rPr>
          <w:rFonts w:ascii="Calibri" w:eastAsia="Calibri" w:hAnsi="Calibri" w:cs="Calibri"/>
          <w:color w:val="000000" w:themeColor="text1"/>
          <w:sz w:val="18"/>
          <w:szCs w:val="18"/>
        </w:rPr>
        <w:t>*Indsendelse af poster er samtykke til, at materialet kan deles med deltagerne på konferencen og på DASYS’ hjemmeside.</w:t>
      </w:r>
    </w:p>
    <w:p w14:paraId="205A6F2F" w14:textId="35682560" w:rsidR="00CA428D" w:rsidRDefault="00CA428D"/>
    <w:sectPr w:rsidR="00CA4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DB5194"/>
    <w:rsid w:val="00147576"/>
    <w:rsid w:val="003E1997"/>
    <w:rsid w:val="009E6E79"/>
    <w:rsid w:val="00B45251"/>
    <w:rsid w:val="00CA428D"/>
    <w:rsid w:val="06132BF9"/>
    <w:rsid w:val="06DB5194"/>
    <w:rsid w:val="463CCE04"/>
    <w:rsid w:val="46A30642"/>
    <w:rsid w:val="7D0AA9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5194"/>
  <w15:chartTrackingRefBased/>
  <w15:docId w15:val="{7E64AD4B-3370-4D29-9B21-6A7904DF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thma@rm.d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E2050B9E729264EB6FAE45B343FF801" ma:contentTypeVersion="10" ma:contentTypeDescription="Opret et nyt dokument." ma:contentTypeScope="" ma:versionID="1179506bdba9271785c59e96cde75fc2">
  <xsd:schema xmlns:xsd="http://www.w3.org/2001/XMLSchema" xmlns:xs="http://www.w3.org/2001/XMLSchema" xmlns:p="http://schemas.microsoft.com/office/2006/metadata/properties" xmlns:ns2="3895b1a8-4dbf-412b-a464-e157a0caf954" xmlns:ns3="131012f2-3019-4278-9bec-d1ed52930745" targetNamespace="http://schemas.microsoft.com/office/2006/metadata/properties" ma:root="true" ma:fieldsID="da5d16f142890a60ece1a57f44450c93" ns2:_="" ns3:_="">
    <xsd:import namespace="3895b1a8-4dbf-412b-a464-e157a0caf954"/>
    <xsd:import namespace="131012f2-3019-4278-9bec-d1ed52930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5b1a8-4dbf-412b-a464-e157a0caf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be21393d-a956-499c-a908-840eb64c45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1012f2-3019-4278-9bec-d1ed529307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3e72a-fe32-4db2-9dbf-00a177c60e3c}" ma:internalName="TaxCatchAll" ma:showField="CatchAllData" ma:web="131012f2-3019-4278-9bec-d1ed52930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95b1a8-4dbf-412b-a464-e157a0caf954">
      <Terms xmlns="http://schemas.microsoft.com/office/infopath/2007/PartnerControls"/>
    </lcf76f155ced4ddcb4097134ff3c332f>
    <TaxCatchAll xmlns="131012f2-3019-4278-9bec-d1ed52930745" xsi:nil="true"/>
  </documentManagement>
</p:properties>
</file>

<file path=customXml/itemProps1.xml><?xml version="1.0" encoding="utf-8"?>
<ds:datastoreItem xmlns:ds="http://schemas.openxmlformats.org/officeDocument/2006/customXml" ds:itemID="{FAAE8CEC-5FCF-4F33-A94A-EEAF6D7A2AA4}">
  <ds:schemaRefs>
    <ds:schemaRef ds:uri="http://schemas.microsoft.com/sharepoint/v3/contenttype/forms"/>
  </ds:schemaRefs>
</ds:datastoreItem>
</file>

<file path=customXml/itemProps2.xml><?xml version="1.0" encoding="utf-8"?>
<ds:datastoreItem xmlns:ds="http://schemas.openxmlformats.org/officeDocument/2006/customXml" ds:itemID="{0FBA41D6-F456-46F9-9FF6-838DEE481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5b1a8-4dbf-412b-a464-e157a0caf954"/>
    <ds:schemaRef ds:uri="131012f2-3019-4278-9bec-d1ed52930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D9E9F-5D34-4205-8C61-398F00289F62}">
  <ds:schemaRefs>
    <ds:schemaRef ds:uri="http://schemas.microsoft.com/office/2006/metadata/properties"/>
    <ds:schemaRef ds:uri="http://schemas.microsoft.com/office/infopath/2007/PartnerControls"/>
    <ds:schemaRef ds:uri="3895b1a8-4dbf-412b-a464-e157a0caf954"/>
    <ds:schemaRef ds:uri="131012f2-3019-4278-9bec-d1ed5293074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1330</Characters>
  <Application>Microsoft Office Word</Application>
  <DocSecurity>0</DocSecurity>
  <Lines>11</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Weisbjerg Thomassen</dc:creator>
  <cp:keywords/>
  <dc:description/>
  <cp:lastModifiedBy>Hanne Weisbjerg Thomassen</cp:lastModifiedBy>
  <cp:revision>4</cp:revision>
  <dcterms:created xsi:type="dcterms:W3CDTF">2026-02-25T11:00:00Z</dcterms:created>
  <dcterms:modified xsi:type="dcterms:W3CDTF">2026-02-25T11:06:00Z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0x010100CE2050B9E729264EB6FAE45B343FF801</vt:lpwstr>
  </property>
  <property fmtid="{D5CDD505-2E9C-101B-9397-08002B2CF9AE}" pid="3" name="MediaServiceImageTags">
    <vt:lpwstr/>
  </property>
</Properties>
</file>